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2F0B2" w14:textId="63B63697" w:rsidR="00EE3EA4" w:rsidRPr="00EE3EA4" w:rsidRDefault="008D0365" w:rsidP="00EE3EA4">
      <w:pPr>
        <w:rPr>
          <w:b/>
        </w:rPr>
      </w:pPr>
      <w:r>
        <w:object w:dxaOrig="1440" w:dyaOrig="1440" w14:anchorId="48BFEF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4.85pt;margin-top:-2.35pt;width:26.4pt;height:21.2pt;z-index:251659264" fillcolor="window" stroked="t" strokeweight=".5pt">
            <v:imagedata r:id="rId7" o:title=""/>
            <w10:wrap type="square"/>
          </v:shape>
          <o:OLEObject Type="Embed" ProgID="Word.Picture.8" ShapeID="_x0000_s1026" DrawAspect="Content" ObjectID="_1716094393" r:id="rId8"/>
        </w:object>
      </w:r>
      <w:r w:rsidR="00EE3EA4" w:rsidRPr="00EE3EA4">
        <w:rPr>
          <w:b/>
          <w:noProof/>
        </w:rPr>
        <w:drawing>
          <wp:inline distT="0" distB="0" distL="0" distR="0" wp14:anchorId="5640B1BF" wp14:editId="022F17F1">
            <wp:extent cx="1162050" cy="39052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1FE34" w14:textId="77777777" w:rsidR="00BA2CAA" w:rsidRDefault="00BA2CAA" w:rsidP="00EE3EA4">
      <w:pPr>
        <w:rPr>
          <w:b/>
        </w:rPr>
      </w:pPr>
    </w:p>
    <w:p w14:paraId="1754C8C0" w14:textId="77777777" w:rsidR="008D0365" w:rsidRPr="008D0365" w:rsidRDefault="008D0365" w:rsidP="008D0365">
      <w:pPr>
        <w:jc w:val="center"/>
        <w:rPr>
          <w:b/>
        </w:rPr>
      </w:pPr>
      <w:r w:rsidRPr="008D0365">
        <w:rPr>
          <w:b/>
        </w:rPr>
        <w:t>HASZNÁLATI ÚTMUTATÓ</w:t>
      </w:r>
    </w:p>
    <w:p w14:paraId="2AA62174" w14:textId="7F1D276F" w:rsidR="008D0365" w:rsidRPr="008D0365" w:rsidRDefault="008D0365" w:rsidP="008D0365">
      <w:pPr>
        <w:jc w:val="center"/>
        <w:rPr>
          <w:b/>
        </w:rPr>
      </w:pPr>
      <w:r w:rsidRPr="008D0365">
        <w:rPr>
          <w:b/>
        </w:rPr>
        <w:t>KARTARTÓ HEVEDER, PM 323</w:t>
      </w:r>
    </w:p>
    <w:p w14:paraId="425E1F5B" w14:textId="1C7ED493" w:rsidR="008D0365" w:rsidRPr="008D0365" w:rsidRDefault="008D0365" w:rsidP="008D0365">
      <w:pPr>
        <w:jc w:val="center"/>
        <w:rPr>
          <w:b/>
        </w:rPr>
      </w:pPr>
      <w:r w:rsidRPr="008D0365">
        <w:rPr>
          <w:b/>
        </w:rPr>
        <w:t>PROMOBIL, ZSÁKOS</w:t>
      </w:r>
    </w:p>
    <w:p w14:paraId="2B64B1A4" w14:textId="0448DD2C" w:rsidR="008D0365" w:rsidRPr="008D0365" w:rsidRDefault="008D0365" w:rsidP="008D0365">
      <w:pPr>
        <w:rPr>
          <w:bCs/>
        </w:rPr>
      </w:pPr>
      <w:r w:rsidRPr="008D0365">
        <w:rPr>
          <w:b/>
        </w:rPr>
        <w:t xml:space="preserve"> Termékismertető:</w:t>
      </w:r>
      <w:r w:rsidRPr="008D0365">
        <w:rPr>
          <w:bCs/>
        </w:rPr>
        <w:t xml:space="preserve"> A kartartó zsák segít rögzíteni a panaszos felsővégtagot a kívánt vízszintes helyzetben.</w:t>
      </w:r>
    </w:p>
    <w:p w14:paraId="2FE5B316" w14:textId="50FFA0DE" w:rsidR="008D0365" w:rsidRPr="008D0365" w:rsidRDefault="008D0365" w:rsidP="008D0365">
      <w:pPr>
        <w:rPr>
          <w:bCs/>
        </w:rPr>
      </w:pPr>
      <w:r w:rsidRPr="008D0365">
        <w:rPr>
          <w:bCs/>
        </w:rPr>
        <w:t>A rögzítő kart befoglaló zsákos része laminált kelméből készül. A felső-végtag függesztését biztosító, tépőzárral szabályozható hosszúságú heveder a kényelmesebb viselhetőség érdekében szivacspárnával kiegészített.</w:t>
      </w:r>
    </w:p>
    <w:p w14:paraId="11764B29" w14:textId="77777777" w:rsidR="008D0365" w:rsidRPr="008D0365" w:rsidRDefault="008D0365" w:rsidP="008D0365">
      <w:pPr>
        <w:rPr>
          <w:bCs/>
        </w:rPr>
      </w:pPr>
      <w:r w:rsidRPr="008D0365">
        <w:rPr>
          <w:b/>
        </w:rPr>
        <w:t>Használata:</w:t>
      </w:r>
      <w:r w:rsidRPr="008D0365">
        <w:rPr>
          <w:bCs/>
        </w:rPr>
        <w:t xml:space="preserve"> Helyezzük az alkart a kartartó zsákos részébe úgy, hogy a könyök a sarkához, a tenyér pedig a nyitott végéhez kerüljön. A váll-hevedert a panaszos végtaggal ellentétes vállon vezessük körbe, és a zsák felső részére varrt mindkét bújtatón fűzzük át. Hosszúságát állítsuk úgy, hogy a kar kényelmesen pihenjen a zsákban, majd rögzítsük tépőzárral a hevedert. A tasak felső részén lévő tépőzárral zárjuk a tasakot. Ismételt használatnál elegendő csak ezt a </w:t>
      </w:r>
      <w:proofErr w:type="spellStart"/>
      <w:r w:rsidRPr="008D0365">
        <w:rPr>
          <w:bCs/>
        </w:rPr>
        <w:t>tépőzárat</w:t>
      </w:r>
      <w:proofErr w:type="spellEnd"/>
      <w:r w:rsidRPr="008D0365">
        <w:rPr>
          <w:bCs/>
        </w:rPr>
        <w:t xml:space="preserve"> kinyitni és a kart a rögzítőbe bújtatni.</w:t>
      </w:r>
    </w:p>
    <w:p w14:paraId="022E186C" w14:textId="77777777" w:rsidR="008D0365" w:rsidRPr="008D0365" w:rsidRDefault="008D0365" w:rsidP="008D0365">
      <w:pPr>
        <w:rPr>
          <w:bCs/>
        </w:rPr>
      </w:pPr>
      <w:r w:rsidRPr="008D0365">
        <w:rPr>
          <w:b/>
        </w:rPr>
        <w:t>Tisztítása:</w:t>
      </w:r>
      <w:r w:rsidRPr="008D0365">
        <w:rPr>
          <w:bCs/>
        </w:rPr>
        <w:t xml:space="preserve"> Mosás kézmeleg vízben, szárítás szobahőmérsékleten.  Vasalást nem igényel.</w:t>
      </w:r>
    </w:p>
    <w:p w14:paraId="056CDAEF" w14:textId="15F5CF88" w:rsidR="00EE3EA4" w:rsidRPr="008D0365" w:rsidRDefault="008D0365" w:rsidP="00EE3EA4">
      <w:pPr>
        <w:rPr>
          <w:b/>
        </w:rPr>
      </w:pPr>
      <w:r w:rsidRPr="008D0365">
        <w:rPr>
          <w:b/>
        </w:rPr>
        <w:t xml:space="preserve"> </w:t>
      </w:r>
      <w:r w:rsidR="00EE3EA4" w:rsidRPr="008D0365">
        <w:rPr>
          <w:b/>
        </w:rPr>
        <w:t>Gyártói megfelelőségi nyilatkozat kivonat</w:t>
      </w:r>
    </w:p>
    <w:p w14:paraId="75DEAC73" w14:textId="77777777" w:rsidR="00EE3EA4" w:rsidRPr="008D0365" w:rsidRDefault="00EE3EA4" w:rsidP="00EE3EA4">
      <w:pPr>
        <w:rPr>
          <w:bCs/>
        </w:rPr>
      </w:pPr>
      <w:r w:rsidRPr="008D0365">
        <w:rPr>
          <w:bCs/>
        </w:rPr>
        <w:t>A Promobil Zrt. mint gyártó és forgalomba hozó nyilatkozik, hogy az Ön részére kiszolgált termék a 745/2017 EU. (04.05) rendelet alapján I. kockázati osztályba sorolt orvostechnikai eszköz és egyben gyógyászati segédeszköz, megfelel a rendelet által rá vonatkozó követelményeknek, rendelkezik a gyártó szándéka szerinti teljesítőképességgel, használati, funkcionális tulajdonságokkal. Rendeltetésszerű használat esetén nem veszélyezteti a beteg vagy más személy egészségét, biztonságát, emellett az ebből fakadó egészség nyereség, messze túlhaladja a használatból eredő kockázatot.</w:t>
      </w:r>
    </w:p>
    <w:p w14:paraId="64A39F61" w14:textId="77777777" w:rsidR="00BB221A" w:rsidRPr="008D0365" w:rsidRDefault="00EE3EA4" w:rsidP="00BB221A">
      <w:pPr>
        <w:rPr>
          <w:bCs/>
        </w:rPr>
      </w:pPr>
      <w:r w:rsidRPr="008D0365">
        <w:rPr>
          <w:bCs/>
        </w:rPr>
        <w:t xml:space="preserve">Érvényes: 2022. </w:t>
      </w:r>
      <w:proofErr w:type="gramStart"/>
      <w:r w:rsidRPr="008D0365">
        <w:rPr>
          <w:bCs/>
        </w:rPr>
        <w:t>június  01.</w:t>
      </w:r>
      <w:proofErr w:type="gramEnd"/>
      <w:r w:rsidRPr="008D0365">
        <w:rPr>
          <w:bCs/>
        </w:rPr>
        <w:t xml:space="preserve"> napjától – visszavonásig.</w:t>
      </w:r>
    </w:p>
    <w:p w14:paraId="7563DADE" w14:textId="72C56628" w:rsidR="008D0365" w:rsidRPr="008D0365" w:rsidRDefault="00EE3EA4" w:rsidP="00054861">
      <w:pPr>
        <w:rPr>
          <w:bCs/>
        </w:rPr>
      </w:pPr>
      <w:r w:rsidRPr="008D0365">
        <w:rPr>
          <w:bCs/>
        </w:rPr>
        <w:t xml:space="preserve">2.módosítás </w:t>
      </w:r>
    </w:p>
    <w:p w14:paraId="3BBEC87B" w14:textId="6C9C9737" w:rsidR="008D0365" w:rsidRPr="008D0365" w:rsidRDefault="008D0365" w:rsidP="008D036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17D2365B" wp14:editId="377D4F29">
            <wp:simplePos x="0" y="0"/>
            <wp:positionH relativeFrom="column">
              <wp:posOffset>3776980</wp:posOffset>
            </wp:positionH>
            <wp:positionV relativeFrom="paragraph">
              <wp:posOffset>10795</wp:posOffset>
            </wp:positionV>
            <wp:extent cx="1209675" cy="571500"/>
            <wp:effectExtent l="0" t="0" r="9525" b="0"/>
            <wp:wrapTight wrapText="bothSides">
              <wp:wrapPolygon edited="0">
                <wp:start x="0" y="0"/>
                <wp:lineTo x="0" y="20880"/>
                <wp:lineTo x="21430" y="20880"/>
                <wp:lineTo x="21430" y="0"/>
                <wp:lineTo x="0" y="0"/>
              </wp:wrapPolygon>
            </wp:wrapTight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0365">
        <w:rPr>
          <w:b/>
        </w:rPr>
        <w:t>Gyártja és forgalmazza:</w:t>
      </w:r>
    </w:p>
    <w:p w14:paraId="211DDA6C" w14:textId="77777777" w:rsidR="008D0365" w:rsidRPr="008D0365" w:rsidRDefault="008D0365" w:rsidP="008D0365">
      <w:pPr>
        <w:rPr>
          <w:bCs/>
        </w:rPr>
      </w:pPr>
      <w:r w:rsidRPr="008D0365">
        <w:rPr>
          <w:bCs/>
        </w:rPr>
        <w:t>PROMOBIL Rehabilitációs Zrt.</w:t>
      </w:r>
    </w:p>
    <w:p w14:paraId="11511C81" w14:textId="77777777" w:rsidR="008D0365" w:rsidRPr="008D0365" w:rsidRDefault="008D0365" w:rsidP="008D0365">
      <w:pPr>
        <w:rPr>
          <w:bCs/>
        </w:rPr>
      </w:pPr>
      <w:r w:rsidRPr="008D0365">
        <w:rPr>
          <w:bCs/>
        </w:rPr>
        <w:t>1106 Budapest, Keresztúri út 4/a.</w:t>
      </w:r>
    </w:p>
    <w:p w14:paraId="5D41C02A" w14:textId="6FBF4E56" w:rsidR="00054861" w:rsidRPr="008D0365" w:rsidRDefault="008D0365" w:rsidP="008D0365">
      <w:pPr>
        <w:rPr>
          <w:bCs/>
        </w:rPr>
      </w:pPr>
      <w:r w:rsidRPr="008D0365">
        <w:rPr>
          <w:bCs/>
        </w:rPr>
        <w:t>Tel.: 433-</w:t>
      </w:r>
      <w:proofErr w:type="gramStart"/>
      <w:r w:rsidRPr="008D0365">
        <w:rPr>
          <w:bCs/>
        </w:rPr>
        <w:t>7190  www.promobil.hu</w:t>
      </w:r>
      <w:proofErr w:type="gramEnd"/>
      <w:r w:rsidR="00EE3EA4" w:rsidRPr="008D0365">
        <w:rPr>
          <w:bCs/>
        </w:rPr>
        <w:t xml:space="preserve">                                                                                      </w:t>
      </w:r>
    </w:p>
    <w:sectPr w:rsidR="00054861" w:rsidRPr="008D0365" w:rsidSect="00054861">
      <w:footerReference w:type="default" r:id="rId11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F4102" w14:textId="77777777" w:rsidR="00054861" w:rsidRDefault="00054861" w:rsidP="00054861">
      <w:pPr>
        <w:spacing w:after="0" w:line="240" w:lineRule="auto"/>
      </w:pPr>
      <w:r>
        <w:separator/>
      </w:r>
    </w:p>
  </w:endnote>
  <w:endnote w:type="continuationSeparator" w:id="0">
    <w:p w14:paraId="42DFB784" w14:textId="77777777" w:rsidR="00054861" w:rsidRDefault="00054861" w:rsidP="00054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50" w:type="dxa"/>
      <w:tblBorders>
        <w:top w:val="single" w:sz="4" w:space="0" w:color="92D050"/>
        <w:left w:val="single" w:sz="4" w:space="0" w:color="92D050"/>
        <w:bottom w:val="single" w:sz="4" w:space="0" w:color="92D050"/>
        <w:right w:val="single" w:sz="4" w:space="0" w:color="92D050"/>
        <w:insideH w:val="single" w:sz="4" w:space="0" w:color="92D050"/>
        <w:insideV w:val="single" w:sz="4" w:space="0" w:color="92D050"/>
      </w:tblBorders>
      <w:shd w:val="clear" w:color="auto" w:fill="92D050"/>
      <w:tblLook w:val="04A0" w:firstRow="1" w:lastRow="0" w:firstColumn="1" w:lastColumn="0" w:noHBand="0" w:noVBand="1"/>
    </w:tblPr>
    <w:tblGrid>
      <w:gridCol w:w="8812"/>
    </w:tblGrid>
    <w:tr w:rsidR="00054861" w:rsidRPr="00C9263C" w14:paraId="4C5834E8" w14:textId="77777777" w:rsidTr="00157102">
      <w:trPr>
        <w:trHeight w:val="1198"/>
      </w:trPr>
      <w:tc>
        <w:tcPr>
          <w:tcW w:w="10915" w:type="dxa"/>
          <w:shd w:val="clear" w:color="auto" w:fill="94C11C"/>
          <w:vAlign w:val="center"/>
        </w:tcPr>
        <w:p w14:paraId="5DE8D589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b/>
              <w:color w:val="FFFFFF"/>
              <w:sz w:val="8"/>
              <w:szCs w:val="8"/>
            </w:rPr>
          </w:pPr>
        </w:p>
        <w:p w14:paraId="4854C887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1F3864"/>
              <w:sz w:val="32"/>
              <w:szCs w:val="32"/>
            </w:rPr>
          </w:pPr>
          <w:r w:rsidRPr="003531C3">
            <w:rPr>
              <w:rFonts w:ascii="Calibri" w:eastAsia="Calibri" w:hAnsi="Calibri"/>
              <w:b/>
              <w:color w:val="1F3864"/>
              <w:sz w:val="32"/>
              <w:szCs w:val="32"/>
            </w:rPr>
            <w:t>Promobil Zrt.</w:t>
          </w:r>
          <w:r w:rsidRPr="003531C3">
            <w:rPr>
              <w:rFonts w:ascii="Calibri" w:eastAsia="Calibri" w:hAnsi="Calibri"/>
              <w:color w:val="1F3864"/>
              <w:sz w:val="32"/>
              <w:szCs w:val="32"/>
            </w:rPr>
            <w:t xml:space="preserve"> </w:t>
          </w:r>
        </w:p>
        <w:p w14:paraId="779DC220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</w:rPr>
          </w:pPr>
          <w:r w:rsidRPr="003531C3">
            <w:rPr>
              <w:rFonts w:ascii="Calibri" w:eastAsia="Calibri" w:hAnsi="Calibri"/>
              <w:color w:val="FFFFFF"/>
            </w:rPr>
            <w:t>1106 Budapest, Keresztúri út 4/</w:t>
          </w:r>
          <w:proofErr w:type="gramStart"/>
          <w:r w:rsidRPr="003531C3">
            <w:rPr>
              <w:rFonts w:ascii="Calibri" w:eastAsia="Calibri" w:hAnsi="Calibri"/>
              <w:color w:val="FFFFFF"/>
            </w:rPr>
            <w:t>A  ---</w:t>
          </w:r>
          <w:proofErr w:type="gramEnd"/>
          <w:r w:rsidRPr="003531C3">
            <w:rPr>
              <w:rFonts w:ascii="Calibri" w:eastAsia="Calibri" w:hAnsi="Calibri"/>
              <w:color w:val="FFFFFF"/>
            </w:rPr>
            <w:t xml:space="preserve"> Tel.: +36/1-433-7199 --- Fax: +36/1-433-7191 </w:t>
          </w:r>
        </w:p>
        <w:p w14:paraId="7A2D32B8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</w:rPr>
          </w:pPr>
          <w:r w:rsidRPr="003531C3">
            <w:rPr>
              <w:rFonts w:ascii="Calibri" w:eastAsia="Calibri" w:hAnsi="Calibri"/>
              <w:color w:val="FFFFFF"/>
            </w:rPr>
            <w:t xml:space="preserve">E-mail: </w:t>
          </w:r>
          <w:hyperlink r:id="rId1" w:history="1">
            <w:r w:rsidRPr="003531C3">
              <w:rPr>
                <w:rStyle w:val="Hiperhivatkozs"/>
                <w:rFonts w:ascii="Calibri" w:eastAsia="Calibri" w:hAnsi="Calibri"/>
                <w:color w:val="FFFFFF"/>
              </w:rPr>
              <w:t>nagyker@promobil.hu</w:t>
            </w:r>
          </w:hyperlink>
          <w:r w:rsidRPr="003531C3">
            <w:rPr>
              <w:rFonts w:ascii="Calibri" w:eastAsia="Calibri" w:hAnsi="Calibri"/>
              <w:color w:val="FFFFFF"/>
            </w:rPr>
            <w:t xml:space="preserve"> --- Weblap: </w:t>
          </w:r>
          <w:hyperlink r:id="rId2" w:history="1">
            <w:r w:rsidRPr="003531C3">
              <w:rPr>
                <w:rFonts w:ascii="Calibri" w:eastAsia="Calibri" w:hAnsi="Calibri"/>
                <w:color w:val="FFFFFF"/>
              </w:rPr>
              <w:t>www.promobil.hu</w:t>
            </w:r>
          </w:hyperlink>
        </w:p>
        <w:p w14:paraId="32FFA8AB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  <w:sz w:val="12"/>
              <w:szCs w:val="12"/>
            </w:rPr>
          </w:pPr>
        </w:p>
        <w:p w14:paraId="14F66A49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  <w:sz w:val="8"/>
              <w:szCs w:val="8"/>
            </w:rPr>
          </w:pPr>
        </w:p>
      </w:tc>
    </w:tr>
  </w:tbl>
  <w:p w14:paraId="2367DB6B" w14:textId="77777777" w:rsidR="00054861" w:rsidRPr="00054861" w:rsidRDefault="00054861" w:rsidP="0005486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DB5E9" w14:textId="77777777" w:rsidR="00054861" w:rsidRDefault="00054861" w:rsidP="00054861">
      <w:pPr>
        <w:spacing w:after="0" w:line="240" w:lineRule="auto"/>
      </w:pPr>
      <w:r>
        <w:separator/>
      </w:r>
    </w:p>
  </w:footnote>
  <w:footnote w:type="continuationSeparator" w:id="0">
    <w:p w14:paraId="4DEEEADB" w14:textId="77777777" w:rsidR="00054861" w:rsidRDefault="00054861" w:rsidP="00054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EA4"/>
    <w:rsid w:val="00054861"/>
    <w:rsid w:val="005A08C0"/>
    <w:rsid w:val="008D0365"/>
    <w:rsid w:val="00956BD2"/>
    <w:rsid w:val="00BA2CAA"/>
    <w:rsid w:val="00BB221A"/>
    <w:rsid w:val="00EB0102"/>
    <w:rsid w:val="00EE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4177B1"/>
  <w15:chartTrackingRefBased/>
  <w15:docId w15:val="{F60C72C9-03EA-47CF-81BA-A2ED3791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E3E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E3E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rsid w:val="00BB221A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05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54861"/>
  </w:style>
  <w:style w:type="paragraph" w:styleId="llb">
    <w:name w:val="footer"/>
    <w:basedOn w:val="Norml"/>
    <w:link w:val="llbChar"/>
    <w:uiPriority w:val="99"/>
    <w:unhideWhenUsed/>
    <w:rsid w:val="0005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54861"/>
  </w:style>
  <w:style w:type="character" w:styleId="Feloldatlanmegemlts">
    <w:name w:val="Unresolved Mention"/>
    <w:basedOn w:val="Bekezdsalapbettpusa"/>
    <w:uiPriority w:val="99"/>
    <w:semiHidden/>
    <w:unhideWhenUsed/>
    <w:rsid w:val="000548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omobil.hu" TargetMode="External"/><Relationship Id="rId1" Type="http://schemas.openxmlformats.org/officeDocument/2006/relationships/hyperlink" Target="mailto:nagyker@promobil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9B71C-317A-45A2-A05A-D53F262B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Antal Katalin</dc:creator>
  <cp:keywords/>
  <dc:description/>
  <cp:lastModifiedBy>Antal Katalin</cp:lastModifiedBy>
  <cp:revision>3</cp:revision>
  <dcterms:created xsi:type="dcterms:W3CDTF">2022-06-07T05:51:00Z</dcterms:created>
  <dcterms:modified xsi:type="dcterms:W3CDTF">2022-06-07T06:07:00Z</dcterms:modified>
</cp:coreProperties>
</file>